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68BC" w14:textId="22EEC6D4" w:rsidR="002D7AFE" w:rsidRDefault="002D7AFE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C8F4FA" wp14:editId="6AB9A765">
            <wp:simplePos x="0" y="0"/>
            <wp:positionH relativeFrom="margin">
              <wp:align>left</wp:align>
            </wp:positionH>
            <wp:positionV relativeFrom="paragraph">
              <wp:posOffset>-751205</wp:posOffset>
            </wp:positionV>
            <wp:extent cx="1355307" cy="751134"/>
            <wp:effectExtent l="0" t="0" r="0" b="0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307" cy="75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3DD85" w14:textId="585A0B4A" w:rsidR="002D7AFE" w:rsidRPr="003C0826" w:rsidRDefault="00C96C29" w:rsidP="002D7AFE">
      <w:pPr>
        <w:jc w:val="right"/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Oslo</w:t>
      </w:r>
      <w:r w:rsidR="002D7AFE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2D7AFE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2</w:t>
      </w:r>
      <w:r w:rsidR="007E0353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9</w:t>
      </w:r>
      <w:r w:rsidR="002D7AFE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.</w:t>
      </w:r>
      <w:r w:rsidR="007E0353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1</w:t>
      </w:r>
      <w:r w:rsidR="002D7AFE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.202</w:t>
      </w:r>
      <w:r w:rsidR="007E0353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4</w:t>
      </w:r>
    </w:p>
    <w:p w14:paraId="497A7B71" w14:textId="77777777" w:rsidR="002D7AFE" w:rsidRPr="002D7AFE" w:rsidRDefault="002D7AFE" w:rsidP="00F34890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</w:p>
    <w:p w14:paraId="6948CE2A" w14:textId="7853E479" w:rsidR="001F5E2A" w:rsidRPr="002D7AFE" w:rsidRDefault="000B0B01" w:rsidP="00F34890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2D7AF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Dere</w:t>
      </w:r>
      <w:r w:rsidR="009B5351" w:rsidRPr="002D7AF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som</w:t>
      </w:r>
      <w:r w:rsidRPr="002D7AF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mottar dette </w:t>
      </w:r>
      <w:r w:rsidR="0078063B" w:rsidRPr="002D7AF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brevet,</w:t>
      </w:r>
      <w:r w:rsidRPr="002D7AF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</w:t>
      </w:r>
      <w:r w:rsidR="00E212D1" w:rsidRPr="002D7AF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er enten</w:t>
      </w:r>
      <w:r w:rsidR="0078063B" w:rsidRPr="002D7AF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selv</w:t>
      </w:r>
      <w:r w:rsidR="00E212D1" w:rsidRPr="002D7AF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medlem av BSL</w:t>
      </w:r>
      <w:r w:rsidR="00656619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(betalt kontingent i 2023)</w:t>
      </w:r>
      <w:r w:rsidR="00E212D1" w:rsidRPr="002D7AF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eller mottar</w:t>
      </w:r>
      <w:r w:rsidRPr="002D7AF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</w:t>
      </w:r>
      <w:r w:rsidR="0078063B" w:rsidRPr="002D7AF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støtte </w:t>
      </w:r>
      <w:r w:rsidRPr="002D7AF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fra en bingo</w:t>
      </w:r>
      <w:r w:rsidR="00E212D1" w:rsidRPr="002D7AF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. </w:t>
      </w:r>
    </w:p>
    <w:p w14:paraId="65807737" w14:textId="43D7AE9A" w:rsidR="001F5E2A" w:rsidRPr="00797DA1" w:rsidRDefault="0010217A" w:rsidP="00797DA1">
      <w:pPr>
        <w:pStyle w:val="Ingenmellomrom"/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  <w:lang w:eastAsia="nb-NO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Medlemmene i </w:t>
      </w:r>
      <w:r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BSL (Bransjeforeningen for Samfunnsnyttige Lotterivirksomhet) 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består </w:t>
      </w:r>
      <w:r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av 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frivillige organisasjoner</w:t>
      </w:r>
      <w:r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, bingo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medhjelpere</w:t>
      </w:r>
      <w:r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, og leverandører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. BSL </w:t>
      </w:r>
      <w:r w:rsidRPr="003C0826"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  <w:lang w:eastAsia="nb-NO"/>
        </w:rPr>
        <w:t xml:space="preserve">jobber aktivt med lovgivende myndighet i Norge for å sikre </w:t>
      </w:r>
      <w:proofErr w:type="spellStart"/>
      <w:r w:rsidRPr="003C0826"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  <w:lang w:eastAsia="nb-NO"/>
        </w:rPr>
        <w:t>spillansvarlighet</w:t>
      </w:r>
      <w:proofErr w:type="spellEnd"/>
      <w:r w:rsidRPr="003C0826"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  <w:lang w:eastAsia="nb-NO"/>
        </w:rPr>
        <w:t xml:space="preserve">, og ikke minst en forutsigbar inntektskilde til lag og foreninger i hele Norge. </w:t>
      </w:r>
    </w:p>
    <w:p w14:paraId="3F43362C" w14:textId="4263B5B6" w:rsidR="00820494" w:rsidRPr="00797DA1" w:rsidRDefault="00B21120" w:rsidP="00797DA1">
      <w:pPr>
        <w:pStyle w:val="Overskrift1"/>
        <w:rPr>
          <w:b/>
          <w:bCs/>
        </w:rPr>
      </w:pPr>
      <w:r w:rsidRPr="0010217A">
        <w:rPr>
          <w:b/>
          <w:bCs/>
          <w:color w:val="4472C4" w:themeColor="accent1"/>
        </w:rPr>
        <w:t xml:space="preserve">Hva betyr </w:t>
      </w:r>
      <w:r w:rsidR="0010217A" w:rsidRPr="0010217A">
        <w:rPr>
          <w:b/>
          <w:bCs/>
          <w:color w:val="4472C4" w:themeColor="accent1"/>
        </w:rPr>
        <w:t xml:space="preserve">bingoinntektene for deres organisasjon? </w:t>
      </w:r>
    </w:p>
    <w:p w14:paraId="4726F89A" w14:textId="4F4609B3" w:rsidR="00A304C8" w:rsidRDefault="003359B1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Januar 2023 ble ny pengespill</w:t>
      </w:r>
      <w:r w:rsidR="00B52FE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ov innført i Norge</w:t>
      </w:r>
      <w:r w:rsidR="005B6D6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,</w:t>
      </w:r>
      <w:r w:rsidR="005518C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og nye rammevilkår og forskrift for bingo ble vedtatt. </w:t>
      </w:r>
      <w:r w:rsidR="00C97492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Kort oppsummert er de </w:t>
      </w:r>
      <w:r w:rsidR="006D326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største endringene for bingo etter ny pengespillov følgende:</w:t>
      </w:r>
    </w:p>
    <w:p w14:paraId="0A197FFF" w14:textId="58857C8C" w:rsidR="00B716A6" w:rsidRDefault="00B716A6" w:rsidP="00B716A6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Registrert spill</w:t>
      </w:r>
    </w:p>
    <w:p w14:paraId="0DC27F03" w14:textId="2D1755F5" w:rsidR="00B716A6" w:rsidRDefault="00AC67D7" w:rsidP="00B716A6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Forbud mot </w:t>
      </w:r>
      <w:proofErr w:type="spellStart"/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autoplay</w:t>
      </w:r>
      <w:proofErr w:type="spellEnd"/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</w:p>
    <w:p w14:paraId="26434DFD" w14:textId="1648D414" w:rsidR="00C97492" w:rsidRDefault="00C97492" w:rsidP="00B716A6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Tapsgrenser</w:t>
      </w:r>
    </w:p>
    <w:p w14:paraId="1DECAA3C" w14:textId="77777777" w:rsidR="00AC67D7" w:rsidRPr="00C97492" w:rsidRDefault="00AC67D7" w:rsidP="00C97492">
      <w:pPr>
        <w:ind w:left="360"/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46A3A159" w14:textId="77777777" w:rsidR="00DD7B50" w:rsidRDefault="006D326C" w:rsidP="00751F7D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BSL </w:t>
      </w:r>
      <w:r w:rsidR="00EA5FE5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støttet i sitt høringsforslag til ny pengespillov alle de tre punktene </w:t>
      </w:r>
      <w:r w:rsidR="00E173B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over,</w:t>
      </w:r>
      <w:r w:rsidR="00EA5FE5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men vi ble ikke hørt </w:t>
      </w:r>
      <w:r w:rsidR="00383790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på tapsgrenser. </w:t>
      </w:r>
      <w:r w:rsidR="00E91E5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Både Norsk Tipping og Norsk Rikstoto har i dag tapsgrenser på </w:t>
      </w:r>
      <w:proofErr w:type="gramStart"/>
      <w:r w:rsidR="00E91E5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20.000,-</w:t>
      </w:r>
      <w:proofErr w:type="gramEnd"/>
      <w:r w:rsidR="00E91E5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pr spiller </w:t>
      </w:r>
      <w:r w:rsidR="00E173B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på sine spill, </w:t>
      </w:r>
      <w:r w:rsidR="00E91E5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og bingobran</w:t>
      </w:r>
      <w:r w:rsidR="00E173B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sjen</w:t>
      </w:r>
      <w:r w:rsidR="00E91E5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foreslo</w:t>
      </w:r>
      <w:r w:rsidR="00E173B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samme nivå for bingo. </w:t>
      </w:r>
      <w:r w:rsidR="00E65D5F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Men for bingo ble det</w:t>
      </w:r>
      <w:r w:rsidR="006B0BA5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vedtatt </w:t>
      </w:r>
      <w:proofErr w:type="gramStart"/>
      <w:r w:rsidR="00E65D5F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4</w:t>
      </w:r>
      <w:r w:rsidR="00AB1AB4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.</w:t>
      </w:r>
      <w:r w:rsidR="00E65D5F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400,-</w:t>
      </w:r>
      <w:proofErr w:type="gramEnd"/>
      <w:r w:rsidR="00E65D5F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pr spiller pr måned. </w:t>
      </w:r>
      <w:r w:rsidR="009E5F0F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Dette er en tapsgrense som </w:t>
      </w:r>
      <w:r w:rsidR="0006416B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vil </w:t>
      </w:r>
      <w:r w:rsidR="00105630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kunne gi katastrofale følger for bingo i Norge.</w:t>
      </w:r>
      <w:r w:rsidR="00202732" w:rsidRPr="00202732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</w:p>
    <w:p w14:paraId="39388C3A" w14:textId="77777777" w:rsidR="00DD7B50" w:rsidRDefault="00DD7B50" w:rsidP="00751F7D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3F86239C" w14:textId="1A800E90" w:rsidR="00751F7D" w:rsidRDefault="00202732" w:rsidP="00751F7D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På bestilling fra BSL</w:t>
      </w:r>
      <w:r w:rsidR="00105630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751F7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utarbeidet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751F7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Oslo </w:t>
      </w:r>
      <w:proofErr w:type="spellStart"/>
      <w:r w:rsidR="00751F7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Economics</w:t>
      </w:r>
      <w:proofErr w:type="spellEnd"/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1466EE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i 2022 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en </w:t>
      </w:r>
      <w:r w:rsidR="00DD7B50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konsekvensanalyse</w:t>
      </w:r>
      <w:r w:rsidR="0071038A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med </w:t>
      </w:r>
      <w:proofErr w:type="spellStart"/>
      <w:r w:rsidR="0071038A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utgangspkt</w:t>
      </w:r>
      <w:proofErr w:type="spellEnd"/>
      <w:r w:rsidR="0071038A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i de foreslåtte tapsgrenser. </w:t>
      </w:r>
      <w:r w:rsidR="00DD7B50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Og ra</w:t>
      </w:r>
      <w:r w:rsidR="0071038A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pporten er klar</w:t>
      </w:r>
      <w:r w:rsidR="00FF545E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i sin tale</w:t>
      </w:r>
      <w:r w:rsidR="00530BA9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;</w:t>
      </w:r>
      <w:r w:rsidR="00FF545E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Tapsgrenser</w:t>
      </w:r>
      <w:r w:rsidR="00E679FB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,</w:t>
      </w:r>
      <w:r w:rsidR="00FF545E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slik de er vedtatt i dag</w:t>
      </w:r>
      <w:r w:rsidR="00E679FB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,</w:t>
      </w:r>
      <w:r w:rsidR="00FF545E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84252F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kan gi et </w:t>
      </w:r>
      <w:r w:rsidR="00751F7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bortfall på hele 70% av støtten fra bingo til frivillighete</w:t>
      </w:r>
      <w:r w:rsidR="00E679FB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n</w:t>
      </w:r>
      <w:r w:rsidR="0084252F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. Av </w:t>
      </w:r>
      <w:r w:rsidR="00E679FB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dagens </w:t>
      </w:r>
      <w:r w:rsidR="0084252F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255 bingohaller vil mange måtte stenge </w:t>
      </w:r>
      <w:r w:rsidR="003D5A1E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da det ikke lengre vil være driftsgrunnlag. </w:t>
      </w:r>
      <w:r w:rsidR="00E679FB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Analysen og rapporten</w:t>
      </w:r>
      <w:r w:rsidR="00751F7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i sin helhet ligger ute på vår hjemmeside </w:t>
      </w:r>
      <w:hyperlink r:id="rId6" w:history="1">
        <w:r w:rsidR="00751F7D" w:rsidRPr="00E115EF">
          <w:rPr>
            <w:rStyle w:val="Hyperkobling"/>
            <w:rFonts w:asciiTheme="majorHAnsi" w:hAnsiTheme="majorHAnsi" w:cstheme="majorHAnsi"/>
            <w:sz w:val="24"/>
            <w:szCs w:val="24"/>
          </w:rPr>
          <w:t>www.bslnorge.no</w:t>
        </w:r>
      </w:hyperlink>
      <w:r w:rsidR="00751F7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</w:p>
    <w:p w14:paraId="1CE9609A" w14:textId="77777777" w:rsidR="00A304C8" w:rsidRDefault="00A304C8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4E73D510" w14:textId="4D7A5C70" w:rsidR="001767A0" w:rsidRPr="009730F1" w:rsidRDefault="00F62B2B" w:rsidP="001767A0">
      <w:pPr>
        <w:rPr>
          <w:color w:val="2F5496" w:themeColor="accent1" w:themeShade="BF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Grunnet tekniske utfordringer ble</w:t>
      </w:r>
      <w:r w:rsidR="003F1E05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371219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registrert spill og tapsgrenser </w:t>
      </w:r>
      <w:r w:rsidR="000F4DC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vedtatt </w:t>
      </w:r>
      <w:r w:rsidR="00F72F1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utsatt til 1.1.2025</w:t>
      </w:r>
      <w:r w:rsidR="000F4DC7" w:rsidRPr="000F4DC7">
        <w:rPr>
          <w:rFonts w:asciiTheme="majorHAnsi" w:hAnsiTheme="majorHAnsi" w:cstheme="majorHAnsi"/>
          <w:color w:val="4472C4" w:themeColor="accent1"/>
          <w:sz w:val="24"/>
          <w:szCs w:val="24"/>
        </w:rPr>
        <w:t>.</w:t>
      </w:r>
      <w:r w:rsidR="00AE2D7D" w:rsidRPr="00AE2D7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AE2D7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Dette betyr at vi kan fortsette å påvirke beslutningstakere</w:t>
      </w:r>
      <w:r w:rsidR="00B4189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. </w:t>
      </w:r>
      <w:r w:rsidR="00C97A7F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BSL har i 2023 gjennomført</w:t>
      </w:r>
      <w:r w:rsidR="00650BD2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en rekke</w:t>
      </w:r>
      <w:r w:rsidR="00C97A7F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møter med </w:t>
      </w:r>
      <w:r w:rsidR="001316D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alle de politiske partiene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,</w:t>
      </w:r>
      <w:r w:rsidR="001316D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og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vi</w:t>
      </w:r>
      <w:r w:rsidR="001316D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jobbe</w:t>
      </w:r>
      <w:r w:rsidR="00B4189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r</w:t>
      </w:r>
      <w:r w:rsidR="001316D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aktivt med myndighetskontakt. </w:t>
      </w:r>
      <w:r w:rsidR="00BB2BD3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For å kunne sikre forutsigbarhet for midler til frivilligheten, t</w:t>
      </w:r>
      <w:r w:rsidR="00FB5EF2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renger </w:t>
      </w:r>
      <w:r w:rsidR="00BB2BD3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vi og</w:t>
      </w:r>
      <w:r w:rsidR="00FB5EF2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få </w:t>
      </w:r>
      <w:r w:rsidR="00635DC4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«</w:t>
      </w:r>
      <w:r w:rsidR="00FB5EF2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løftet</w:t>
      </w:r>
      <w:r w:rsidR="00635DC4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»</w:t>
      </w:r>
      <w:r w:rsidR="00FB5EF2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tapsgrensene</w:t>
      </w:r>
      <w:r w:rsidR="00135894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.</w:t>
      </w:r>
      <w:r w:rsidR="0010217A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Samtidig er</w:t>
      </w:r>
      <w:r w:rsidR="00135894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500A74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BS</w:t>
      </w:r>
      <w:r w:rsidR="00374920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L </w:t>
      </w:r>
      <w:r w:rsidR="00500A74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sikre på at </w:t>
      </w:r>
      <w:r w:rsidR="003551E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de </w:t>
      </w:r>
      <w:r w:rsidR="00CC0A45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ansvarlighetsstiltak </w:t>
      </w:r>
      <w:r w:rsidR="002A38F5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allerede </w:t>
      </w:r>
      <w:r w:rsidR="00CC0A45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i</w:t>
      </w:r>
      <w:r w:rsidR="003551E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nnført</w:t>
      </w:r>
      <w:r w:rsidR="00D41AA3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er nok til å</w:t>
      </w:r>
      <w:r w:rsidR="00CC0A45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ivareta </w:t>
      </w:r>
      <w:r w:rsidR="00F935CF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bingoens</w:t>
      </w:r>
      <w:r w:rsidR="0096194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proofErr w:type="spellStart"/>
      <w:r w:rsidR="0096194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spillansvar</w:t>
      </w:r>
      <w:proofErr w:type="spellEnd"/>
      <w:r w:rsidR="00D41AA3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. Vi har </w:t>
      </w:r>
      <w:r w:rsidR="005F3F66" w:rsidRPr="000F4DC7">
        <w:rPr>
          <w:rFonts w:asciiTheme="majorHAnsi" w:hAnsiTheme="majorHAnsi" w:cstheme="majorHAnsi"/>
          <w:color w:val="4472C4" w:themeColor="accent1"/>
          <w:sz w:val="24"/>
          <w:szCs w:val="24"/>
        </w:rPr>
        <w:t>i</w:t>
      </w:r>
      <w:r w:rsidR="00635DC4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</w:t>
      </w:r>
      <w:r w:rsidR="00635DC4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dette </w:t>
      </w:r>
      <w:r w:rsidR="005F3F66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arbeidet</w:t>
      </w:r>
      <w:r w:rsidR="005C5603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5F3F66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vist til befolkningsundersøkelsen</w:t>
      </w:r>
      <w:r w:rsidR="00AE73D0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fra 2023</w:t>
      </w:r>
      <w:r w:rsidR="00D41AA3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som</w:t>
      </w:r>
      <w:r w:rsidR="00AE73D0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viser en halvering på antall personer med pengespillproblem i Norge</w:t>
      </w:r>
      <w:r w:rsidR="00F36DC1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,</w:t>
      </w:r>
      <w:r w:rsidR="00AE73D0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fra 55 000 i 2019 til 26 000 i 2022</w:t>
      </w:r>
      <w:r w:rsidR="00DC40AE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.</w:t>
      </w:r>
    </w:p>
    <w:p w14:paraId="4CC1A239" w14:textId="77777777" w:rsidR="001767A0" w:rsidRPr="009730F1" w:rsidRDefault="00FF0A9E" w:rsidP="001767A0">
      <w:pPr>
        <w:rPr>
          <w:color w:val="2F5496" w:themeColor="accent1" w:themeShade="BF"/>
        </w:rPr>
      </w:pPr>
      <w:hyperlink r:id="rId7" w:history="1">
        <w:r w:rsidR="001767A0" w:rsidRPr="009730F1">
          <w:rPr>
            <w:rStyle w:val="Hyperkobling"/>
            <w:color w:val="2F5496" w:themeColor="accent1" w:themeShade="BF"/>
          </w:rPr>
          <w:t>https://lottstift.no/nyheter/mange-faerre-nordmenn-har-pengespelproblem/</w:t>
        </w:r>
      </w:hyperlink>
    </w:p>
    <w:p w14:paraId="0580863C" w14:textId="77777777" w:rsidR="005C5603" w:rsidRPr="009730F1" w:rsidRDefault="005C5603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6D059CFD" w14:textId="77777777" w:rsidR="00D412FA" w:rsidRDefault="00D412FA" w:rsidP="00F34890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</w:p>
    <w:p w14:paraId="2805E027" w14:textId="77777777" w:rsidR="00D412FA" w:rsidRDefault="00D412FA" w:rsidP="00F34890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</w:p>
    <w:p w14:paraId="17D0E477" w14:textId="77777777" w:rsidR="00D412FA" w:rsidRDefault="00D412FA" w:rsidP="00F34890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</w:p>
    <w:p w14:paraId="067E29A5" w14:textId="77777777" w:rsidR="00D412FA" w:rsidRDefault="00D412FA" w:rsidP="00F34890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</w:p>
    <w:p w14:paraId="57A46228" w14:textId="77777777" w:rsidR="00D412FA" w:rsidRDefault="00D412FA" w:rsidP="00F34890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</w:p>
    <w:p w14:paraId="0ACFB143" w14:textId="77777777" w:rsidR="00D412FA" w:rsidRDefault="00D412FA" w:rsidP="00F34890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</w:p>
    <w:p w14:paraId="323EFC7D" w14:textId="77777777" w:rsidR="00D412FA" w:rsidRDefault="00D412FA" w:rsidP="00F34890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</w:p>
    <w:p w14:paraId="1D3045CC" w14:textId="77777777" w:rsidR="00D412FA" w:rsidRDefault="00D412FA" w:rsidP="00F34890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</w:p>
    <w:p w14:paraId="31F2D653" w14:textId="35692153" w:rsidR="008D36CC" w:rsidRPr="009730F1" w:rsidRDefault="009B31F4" w:rsidP="00F34890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9730F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lastRenderedPageBreak/>
        <w:t xml:space="preserve">Så hva betyr bingoinntekten for deres organisasjon? </w:t>
      </w:r>
    </w:p>
    <w:p w14:paraId="2ACD90F7" w14:textId="324E3ADF" w:rsidR="00B82116" w:rsidRPr="009730F1" w:rsidRDefault="008D36CC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Vedlagt</w:t>
      </w:r>
      <w:r w:rsidR="005E773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D068AF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en artikkel fra Agderposten i 2023 hvor Norges Blindeforbund </w:t>
      </w:r>
      <w:r w:rsidR="003679B3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sitt fylkeslag sa noe om hva inntektene betyr for dem. </w:t>
      </w:r>
      <w:r w:rsidR="00C62C92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BSL </w:t>
      </w:r>
      <w:r w:rsidR="00F36DC1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sine ønsker</w:t>
      </w:r>
      <w:r w:rsidR="00C62C92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er at f</w:t>
      </w:r>
      <w:r w:rsidR="00494AFB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lere gjør det samme! </w:t>
      </w:r>
    </w:p>
    <w:p w14:paraId="690B1FFC" w14:textId="278A829B" w:rsidR="00B82116" w:rsidRPr="009730F1" w:rsidRDefault="00B82116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Ta kontakt med lokal</w:t>
      </w:r>
      <w:r w:rsidR="00BF4BA7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politikere/media og fortell hva bingoinntekter betyr for deres organisasjon og hva et bortfall på 70% av denne vil bety. </w:t>
      </w:r>
    </w:p>
    <w:p w14:paraId="0BF41DED" w14:textId="77777777" w:rsidR="006D0B12" w:rsidRPr="009730F1" w:rsidRDefault="006D0B12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3F1030B4" w14:textId="5C90339A" w:rsidR="003C0826" w:rsidRPr="009730F1" w:rsidRDefault="00B243B3" w:rsidP="003C0826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Styret i </w:t>
      </w:r>
      <w:r w:rsidR="00CD609F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BSL har </w:t>
      </w:r>
      <w:r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flere arbeidsgrupper</w:t>
      </w:r>
      <w:r w:rsidR="00CD609F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som </w:t>
      </w:r>
      <w:r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jobber for</w:t>
      </w:r>
      <w:r w:rsidR="00887F38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våre medlemmer</w:t>
      </w:r>
      <w:r w:rsidR="00CD609F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.</w:t>
      </w:r>
      <w:r w:rsidR="00887F38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4A5234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V</w:t>
      </w:r>
      <w:r w:rsidR="002A741F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iktige datoer, endringer</w:t>
      </w:r>
      <w:r w:rsidR="00F36DC1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,</w:t>
      </w:r>
      <w:r w:rsidR="002A741F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og </w:t>
      </w:r>
      <w:r w:rsidR="007C35CB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nyheter av betydning for våre </w:t>
      </w:r>
      <w:r w:rsidR="004A5234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medlemmer</w:t>
      </w:r>
      <w:r w:rsidR="009730F1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,</w:t>
      </w:r>
      <w:r w:rsidR="004A5234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legge</w:t>
      </w:r>
      <w:r w:rsidR="00CD7598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r vi</w:t>
      </w:r>
      <w:r w:rsidR="004A5234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ut på vår hjemmeside</w:t>
      </w:r>
      <w:r w:rsidR="009750D7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: </w:t>
      </w:r>
      <w:r w:rsidR="00CD7598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hyperlink r:id="rId8" w:history="1">
        <w:r w:rsidR="009750D7" w:rsidRPr="009730F1">
          <w:rPr>
            <w:rStyle w:val="Hyperkobling"/>
            <w:rFonts w:asciiTheme="majorHAnsi" w:hAnsiTheme="majorHAnsi" w:cstheme="majorHAnsi"/>
            <w:b/>
            <w:bCs/>
            <w:color w:val="2F5496" w:themeColor="accent1" w:themeShade="BF"/>
            <w:sz w:val="24"/>
            <w:szCs w:val="24"/>
          </w:rPr>
          <w:t>https://bslnorge.no/</w:t>
        </w:r>
      </w:hyperlink>
      <w:r w:rsidR="009750D7" w:rsidRPr="009730F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</w:t>
      </w:r>
      <w:r w:rsidR="00603DA1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og </w:t>
      </w:r>
      <w:r w:rsidR="005C17BE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Facebook</w:t>
      </w:r>
      <w:r w:rsidR="00603DA1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AC5279" w:rsidRPr="009730F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@BSLNorge</w:t>
      </w:r>
    </w:p>
    <w:p w14:paraId="23514ADB" w14:textId="77777777" w:rsidR="00F40521" w:rsidRPr="009730F1" w:rsidRDefault="00F40521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71FB6674" w14:textId="3AF008E3" w:rsidR="00094846" w:rsidRPr="009730F1" w:rsidRDefault="00D77073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F</w:t>
      </w:r>
      <w:r w:rsidR="005148E6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or å kunne fortsette</w:t>
      </w:r>
      <w:r w:rsidR="00C935C9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FA46CF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arbeidet</w:t>
      </w:r>
      <w:r w:rsidR="00C935C9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videre</w:t>
      </w:r>
      <w:r w:rsidR="00D85DE0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er BSL avhengig av </w:t>
      </w:r>
      <w:r w:rsidR="00DB739A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medlemme</w:t>
      </w:r>
      <w:r w:rsidR="00D85DE0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nes årlige kontingent</w:t>
      </w:r>
      <w:r w:rsidR="00BE555A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, og vi håper flest mulig ser nytten av det arbeidet BSL utfører.</w:t>
      </w:r>
    </w:p>
    <w:p w14:paraId="1673054B" w14:textId="559ECEE9" w:rsidR="00BE555A" w:rsidRPr="009730F1" w:rsidRDefault="00BE555A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4874911E" w14:textId="77777777" w:rsidR="00BE555A" w:rsidRPr="009730F1" w:rsidRDefault="00BE555A" w:rsidP="00F40521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</w:p>
    <w:p w14:paraId="505973F7" w14:textId="138E48AD" w:rsidR="00094846" w:rsidRPr="009730F1" w:rsidRDefault="00094846" w:rsidP="00F40521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9730F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Takk for din oppmerksomhet! </w:t>
      </w:r>
    </w:p>
    <w:p w14:paraId="7AE0A280" w14:textId="16C6F1B4" w:rsidR="00094846" w:rsidRPr="009730F1" w:rsidRDefault="00094846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69333AC3" w14:textId="24EA33A7" w:rsidR="00094846" w:rsidRPr="009730F1" w:rsidRDefault="00094846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Med vennlig hilsen </w:t>
      </w:r>
    </w:p>
    <w:p w14:paraId="4953BF54" w14:textId="1215F70C" w:rsidR="00FA46CF" w:rsidRPr="009730F1" w:rsidRDefault="00FA46CF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9730F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B</w:t>
      </w:r>
      <w:r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ransjeforeningen for </w:t>
      </w:r>
      <w:r w:rsidRPr="009730F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S</w:t>
      </w:r>
      <w:r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amfunnsnyttige </w:t>
      </w:r>
      <w:r w:rsidRPr="009730F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L</w:t>
      </w:r>
      <w:r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otteriformål</w:t>
      </w:r>
      <w:r w:rsidR="007A6C4E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</w:p>
    <w:p w14:paraId="21578042" w14:textId="77777777" w:rsidR="00FA46CF" w:rsidRPr="009730F1" w:rsidRDefault="00FA46CF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0473647F" w14:textId="2A7A34C4" w:rsidR="002944B9" w:rsidRPr="009730F1" w:rsidRDefault="00FA46CF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</w:p>
    <w:p w14:paraId="59FCE904" w14:textId="79460A27" w:rsidR="00FA46CF" w:rsidRPr="009730F1" w:rsidRDefault="00303C4F" w:rsidP="00FB3FED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9730F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Lars Evensen </w:t>
      </w:r>
      <w:r w:rsidR="00FB3FED" w:rsidRPr="009730F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              </w:t>
      </w:r>
      <w:r w:rsidRPr="009730F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    </w:t>
      </w:r>
      <w:r w:rsidR="00FB3FED" w:rsidRPr="009730F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       </w:t>
      </w:r>
      <w:r w:rsidR="00FA46CF" w:rsidRPr="009730F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Gørill Ervik </w:t>
      </w:r>
      <w:r w:rsidR="00FA46CF" w:rsidRPr="009730F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  <w:r w:rsidR="00FA46CF" w:rsidRPr="009730F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  <w:r w:rsidR="00FA46CF" w:rsidRPr="009730F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  <w:r w:rsidR="009730F1" w:rsidRPr="009730F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Knut Berntsen </w:t>
      </w:r>
      <w:r w:rsidR="00FA46CF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                               </w:t>
      </w:r>
      <w:r w:rsidR="00FB3FED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Styreleder BSL </w:t>
      </w:r>
      <w:r w:rsidR="00FB3FED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ab/>
      </w:r>
      <w:r w:rsidR="00FB3FED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ab/>
      </w:r>
      <w:r w:rsidR="00FA46CF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Styremedlem BSL                     Styremedlem BSL                     </w:t>
      </w:r>
    </w:p>
    <w:p w14:paraId="1BA81F53" w14:textId="1EBFD86E" w:rsidR="00FA46CF" w:rsidRPr="009730F1" w:rsidRDefault="00303C4F" w:rsidP="00FB3FED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Vikersund Hoppsenter</w:t>
      </w:r>
      <w:r w:rsidR="00FB3FED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ab/>
      </w:r>
      <w:r w:rsidR="00FA46CF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MAX SPILL A</w:t>
      </w:r>
      <w:r w:rsidR="009750D7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/S</w:t>
      </w:r>
      <w:r w:rsidR="00FA46CF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                         </w:t>
      </w:r>
      <w:r w:rsidR="009750D7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9730F1"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Hønefoss ballklubb</w:t>
      </w:r>
    </w:p>
    <w:p w14:paraId="2DF4683F" w14:textId="34E03427" w:rsidR="00F34890" w:rsidRPr="009730F1" w:rsidRDefault="00094846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9730F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</w:p>
    <w:sectPr w:rsidR="00F34890" w:rsidRPr="0097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5AB5"/>
    <w:multiLevelType w:val="multilevel"/>
    <w:tmpl w:val="3462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C57C4"/>
    <w:multiLevelType w:val="hybridMultilevel"/>
    <w:tmpl w:val="5F2A58DA"/>
    <w:lvl w:ilvl="0" w:tplc="170A3A1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0BB5"/>
    <w:multiLevelType w:val="multilevel"/>
    <w:tmpl w:val="B182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337462">
    <w:abstractNumId w:val="2"/>
  </w:num>
  <w:num w:numId="2" w16cid:durableId="504320899">
    <w:abstractNumId w:val="0"/>
  </w:num>
  <w:num w:numId="3" w16cid:durableId="891380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89"/>
    <w:rsid w:val="00001A5A"/>
    <w:rsid w:val="000064D7"/>
    <w:rsid w:val="00016F3E"/>
    <w:rsid w:val="00020A7E"/>
    <w:rsid w:val="0002334C"/>
    <w:rsid w:val="00026626"/>
    <w:rsid w:val="00030A46"/>
    <w:rsid w:val="00032EB6"/>
    <w:rsid w:val="000378BC"/>
    <w:rsid w:val="00041E40"/>
    <w:rsid w:val="0005577B"/>
    <w:rsid w:val="000574C8"/>
    <w:rsid w:val="00057D1C"/>
    <w:rsid w:val="0006416B"/>
    <w:rsid w:val="00065E6D"/>
    <w:rsid w:val="000743C4"/>
    <w:rsid w:val="0007574D"/>
    <w:rsid w:val="00082008"/>
    <w:rsid w:val="00083252"/>
    <w:rsid w:val="0009044A"/>
    <w:rsid w:val="00090E0E"/>
    <w:rsid w:val="00091470"/>
    <w:rsid w:val="00094846"/>
    <w:rsid w:val="00096794"/>
    <w:rsid w:val="000A0A00"/>
    <w:rsid w:val="000B088C"/>
    <w:rsid w:val="000B0B01"/>
    <w:rsid w:val="000B44F6"/>
    <w:rsid w:val="000C7DF9"/>
    <w:rsid w:val="000D0EBB"/>
    <w:rsid w:val="000E4AD4"/>
    <w:rsid w:val="000F4DC7"/>
    <w:rsid w:val="000F6198"/>
    <w:rsid w:val="0010217A"/>
    <w:rsid w:val="00105630"/>
    <w:rsid w:val="001316D6"/>
    <w:rsid w:val="00135894"/>
    <w:rsid w:val="001466EE"/>
    <w:rsid w:val="00150056"/>
    <w:rsid w:val="00163089"/>
    <w:rsid w:val="00174291"/>
    <w:rsid w:val="001767A0"/>
    <w:rsid w:val="001B0F29"/>
    <w:rsid w:val="001B4029"/>
    <w:rsid w:val="001B7427"/>
    <w:rsid w:val="001D4F6C"/>
    <w:rsid w:val="001F5E2A"/>
    <w:rsid w:val="00202732"/>
    <w:rsid w:val="00215E25"/>
    <w:rsid w:val="0022135C"/>
    <w:rsid w:val="00223066"/>
    <w:rsid w:val="00225782"/>
    <w:rsid w:val="002266AC"/>
    <w:rsid w:val="00231206"/>
    <w:rsid w:val="002363A0"/>
    <w:rsid w:val="00244E57"/>
    <w:rsid w:val="002452E0"/>
    <w:rsid w:val="002475FD"/>
    <w:rsid w:val="00247FC1"/>
    <w:rsid w:val="00250138"/>
    <w:rsid w:val="002615E2"/>
    <w:rsid w:val="002631CB"/>
    <w:rsid w:val="00264848"/>
    <w:rsid w:val="00276E0F"/>
    <w:rsid w:val="00287229"/>
    <w:rsid w:val="002902DA"/>
    <w:rsid w:val="002944B9"/>
    <w:rsid w:val="002A38F5"/>
    <w:rsid w:val="002A3F5A"/>
    <w:rsid w:val="002A741F"/>
    <w:rsid w:val="002A758B"/>
    <w:rsid w:val="002C55C3"/>
    <w:rsid w:val="002D7AFE"/>
    <w:rsid w:val="002F2E02"/>
    <w:rsid w:val="002F3E46"/>
    <w:rsid w:val="00303C4F"/>
    <w:rsid w:val="00304C49"/>
    <w:rsid w:val="00314FEF"/>
    <w:rsid w:val="00317B47"/>
    <w:rsid w:val="003344EC"/>
    <w:rsid w:val="003359B1"/>
    <w:rsid w:val="003551ED"/>
    <w:rsid w:val="00360451"/>
    <w:rsid w:val="0036292C"/>
    <w:rsid w:val="003679B3"/>
    <w:rsid w:val="00371219"/>
    <w:rsid w:val="0037300D"/>
    <w:rsid w:val="00373B59"/>
    <w:rsid w:val="00374920"/>
    <w:rsid w:val="00383790"/>
    <w:rsid w:val="003B5180"/>
    <w:rsid w:val="003C0826"/>
    <w:rsid w:val="003C1523"/>
    <w:rsid w:val="003C76E2"/>
    <w:rsid w:val="003D5A1E"/>
    <w:rsid w:val="003E08D9"/>
    <w:rsid w:val="003E2FBD"/>
    <w:rsid w:val="003E4E21"/>
    <w:rsid w:val="003E53F0"/>
    <w:rsid w:val="003E608C"/>
    <w:rsid w:val="003F1E05"/>
    <w:rsid w:val="004071CF"/>
    <w:rsid w:val="00413190"/>
    <w:rsid w:val="00414E3C"/>
    <w:rsid w:val="00457817"/>
    <w:rsid w:val="004626E7"/>
    <w:rsid w:val="00472458"/>
    <w:rsid w:val="00491E8F"/>
    <w:rsid w:val="00494AFB"/>
    <w:rsid w:val="004957DD"/>
    <w:rsid w:val="004A091E"/>
    <w:rsid w:val="004A23B0"/>
    <w:rsid w:val="004A4E3A"/>
    <w:rsid w:val="004A5234"/>
    <w:rsid w:val="004B6748"/>
    <w:rsid w:val="004D44E7"/>
    <w:rsid w:val="004E58E5"/>
    <w:rsid w:val="00500A74"/>
    <w:rsid w:val="00501D5F"/>
    <w:rsid w:val="005148E6"/>
    <w:rsid w:val="00516AB0"/>
    <w:rsid w:val="00530BA9"/>
    <w:rsid w:val="0053348F"/>
    <w:rsid w:val="005375DE"/>
    <w:rsid w:val="0055003B"/>
    <w:rsid w:val="005518C6"/>
    <w:rsid w:val="005656D2"/>
    <w:rsid w:val="005661C8"/>
    <w:rsid w:val="005B3EF0"/>
    <w:rsid w:val="005B6D67"/>
    <w:rsid w:val="005C17BE"/>
    <w:rsid w:val="005C5603"/>
    <w:rsid w:val="005D3E2A"/>
    <w:rsid w:val="005E055B"/>
    <w:rsid w:val="005E579B"/>
    <w:rsid w:val="005E773D"/>
    <w:rsid w:val="005F2FF2"/>
    <w:rsid w:val="005F3F66"/>
    <w:rsid w:val="005F72F4"/>
    <w:rsid w:val="00603DA1"/>
    <w:rsid w:val="00614F2A"/>
    <w:rsid w:val="006357E0"/>
    <w:rsid w:val="00635DC4"/>
    <w:rsid w:val="00635F51"/>
    <w:rsid w:val="00640428"/>
    <w:rsid w:val="0064592C"/>
    <w:rsid w:val="00650BD2"/>
    <w:rsid w:val="006552BD"/>
    <w:rsid w:val="00656619"/>
    <w:rsid w:val="006801E4"/>
    <w:rsid w:val="006A7A6E"/>
    <w:rsid w:val="006B0BA5"/>
    <w:rsid w:val="006C55C0"/>
    <w:rsid w:val="006D0B12"/>
    <w:rsid w:val="006D326C"/>
    <w:rsid w:val="006D4907"/>
    <w:rsid w:val="0071038A"/>
    <w:rsid w:val="007144A7"/>
    <w:rsid w:val="007163B1"/>
    <w:rsid w:val="0072334F"/>
    <w:rsid w:val="007238C3"/>
    <w:rsid w:val="0073029D"/>
    <w:rsid w:val="007332D9"/>
    <w:rsid w:val="00737D72"/>
    <w:rsid w:val="00746676"/>
    <w:rsid w:val="00751F7D"/>
    <w:rsid w:val="00752A7E"/>
    <w:rsid w:val="00755207"/>
    <w:rsid w:val="00762DB0"/>
    <w:rsid w:val="00767DFB"/>
    <w:rsid w:val="00773174"/>
    <w:rsid w:val="0077399B"/>
    <w:rsid w:val="00777C21"/>
    <w:rsid w:val="0078063B"/>
    <w:rsid w:val="00784866"/>
    <w:rsid w:val="00796097"/>
    <w:rsid w:val="00797747"/>
    <w:rsid w:val="007977C8"/>
    <w:rsid w:val="00797DA1"/>
    <w:rsid w:val="007A5773"/>
    <w:rsid w:val="007A6C4E"/>
    <w:rsid w:val="007C35CB"/>
    <w:rsid w:val="007E0353"/>
    <w:rsid w:val="007E4700"/>
    <w:rsid w:val="007E5C4D"/>
    <w:rsid w:val="007F32F1"/>
    <w:rsid w:val="007F421A"/>
    <w:rsid w:val="00805406"/>
    <w:rsid w:val="00806E27"/>
    <w:rsid w:val="00812617"/>
    <w:rsid w:val="00816DAE"/>
    <w:rsid w:val="00820494"/>
    <w:rsid w:val="00820A41"/>
    <w:rsid w:val="00830697"/>
    <w:rsid w:val="00832D74"/>
    <w:rsid w:val="0084252F"/>
    <w:rsid w:val="0084308A"/>
    <w:rsid w:val="00847F83"/>
    <w:rsid w:val="00861EAE"/>
    <w:rsid w:val="00862A91"/>
    <w:rsid w:val="0086508F"/>
    <w:rsid w:val="008650BC"/>
    <w:rsid w:val="008813FB"/>
    <w:rsid w:val="00886C7A"/>
    <w:rsid w:val="00887F38"/>
    <w:rsid w:val="0089783E"/>
    <w:rsid w:val="008B3D54"/>
    <w:rsid w:val="008C3882"/>
    <w:rsid w:val="008D0D70"/>
    <w:rsid w:val="008D36CC"/>
    <w:rsid w:val="008E1DD9"/>
    <w:rsid w:val="008E3DF2"/>
    <w:rsid w:val="008E766D"/>
    <w:rsid w:val="008E7C94"/>
    <w:rsid w:val="00915B21"/>
    <w:rsid w:val="00923CA1"/>
    <w:rsid w:val="00931A4B"/>
    <w:rsid w:val="00934C10"/>
    <w:rsid w:val="009524FC"/>
    <w:rsid w:val="00961941"/>
    <w:rsid w:val="00964A25"/>
    <w:rsid w:val="009705C1"/>
    <w:rsid w:val="00971391"/>
    <w:rsid w:val="009730F1"/>
    <w:rsid w:val="0097327C"/>
    <w:rsid w:val="009750D7"/>
    <w:rsid w:val="009A351C"/>
    <w:rsid w:val="009A5722"/>
    <w:rsid w:val="009B05F7"/>
    <w:rsid w:val="009B2EBE"/>
    <w:rsid w:val="009B31F4"/>
    <w:rsid w:val="009B4395"/>
    <w:rsid w:val="009B5351"/>
    <w:rsid w:val="009B673D"/>
    <w:rsid w:val="009B72FB"/>
    <w:rsid w:val="009D0781"/>
    <w:rsid w:val="009D549C"/>
    <w:rsid w:val="009E5F0F"/>
    <w:rsid w:val="009F27E9"/>
    <w:rsid w:val="009F6617"/>
    <w:rsid w:val="00A009A5"/>
    <w:rsid w:val="00A015C6"/>
    <w:rsid w:val="00A0722E"/>
    <w:rsid w:val="00A304C8"/>
    <w:rsid w:val="00A35ECB"/>
    <w:rsid w:val="00A45049"/>
    <w:rsid w:val="00A51546"/>
    <w:rsid w:val="00A55455"/>
    <w:rsid w:val="00A57834"/>
    <w:rsid w:val="00A82D2A"/>
    <w:rsid w:val="00AA1144"/>
    <w:rsid w:val="00AA5E67"/>
    <w:rsid w:val="00AB1AB4"/>
    <w:rsid w:val="00AC5279"/>
    <w:rsid w:val="00AC59AE"/>
    <w:rsid w:val="00AC67D7"/>
    <w:rsid w:val="00AD2606"/>
    <w:rsid w:val="00AD3A61"/>
    <w:rsid w:val="00AD3BF6"/>
    <w:rsid w:val="00AE2D7D"/>
    <w:rsid w:val="00AE73D0"/>
    <w:rsid w:val="00B00165"/>
    <w:rsid w:val="00B21120"/>
    <w:rsid w:val="00B243B3"/>
    <w:rsid w:val="00B4189C"/>
    <w:rsid w:val="00B47DE5"/>
    <w:rsid w:val="00B52FE7"/>
    <w:rsid w:val="00B55CA1"/>
    <w:rsid w:val="00B57704"/>
    <w:rsid w:val="00B627DF"/>
    <w:rsid w:val="00B716A6"/>
    <w:rsid w:val="00B73CCB"/>
    <w:rsid w:val="00B77F3B"/>
    <w:rsid w:val="00B81097"/>
    <w:rsid w:val="00B82116"/>
    <w:rsid w:val="00B84BD8"/>
    <w:rsid w:val="00BA0535"/>
    <w:rsid w:val="00BA32A8"/>
    <w:rsid w:val="00BB2BD3"/>
    <w:rsid w:val="00BB384F"/>
    <w:rsid w:val="00BC4A02"/>
    <w:rsid w:val="00BC6718"/>
    <w:rsid w:val="00BD4C14"/>
    <w:rsid w:val="00BE47DB"/>
    <w:rsid w:val="00BE555A"/>
    <w:rsid w:val="00BE6F6B"/>
    <w:rsid w:val="00BF4BA7"/>
    <w:rsid w:val="00C04C81"/>
    <w:rsid w:val="00C2112D"/>
    <w:rsid w:val="00C37B89"/>
    <w:rsid w:val="00C62C92"/>
    <w:rsid w:val="00C64A25"/>
    <w:rsid w:val="00C76C90"/>
    <w:rsid w:val="00C935C9"/>
    <w:rsid w:val="00C93F13"/>
    <w:rsid w:val="00C96C29"/>
    <w:rsid w:val="00C97492"/>
    <w:rsid w:val="00C97A7F"/>
    <w:rsid w:val="00CB4626"/>
    <w:rsid w:val="00CB631D"/>
    <w:rsid w:val="00CC0440"/>
    <w:rsid w:val="00CC0A45"/>
    <w:rsid w:val="00CC3203"/>
    <w:rsid w:val="00CC330A"/>
    <w:rsid w:val="00CD609F"/>
    <w:rsid w:val="00CD7598"/>
    <w:rsid w:val="00CE08B3"/>
    <w:rsid w:val="00CF12E3"/>
    <w:rsid w:val="00D068AF"/>
    <w:rsid w:val="00D136E7"/>
    <w:rsid w:val="00D1695D"/>
    <w:rsid w:val="00D3394C"/>
    <w:rsid w:val="00D412FA"/>
    <w:rsid w:val="00D419C8"/>
    <w:rsid w:val="00D41AA3"/>
    <w:rsid w:val="00D41D7D"/>
    <w:rsid w:val="00D47491"/>
    <w:rsid w:val="00D610FB"/>
    <w:rsid w:val="00D65528"/>
    <w:rsid w:val="00D66ECA"/>
    <w:rsid w:val="00D77073"/>
    <w:rsid w:val="00D85DE0"/>
    <w:rsid w:val="00D91B71"/>
    <w:rsid w:val="00DA4A4C"/>
    <w:rsid w:val="00DB739A"/>
    <w:rsid w:val="00DB7C40"/>
    <w:rsid w:val="00DC40AE"/>
    <w:rsid w:val="00DD709A"/>
    <w:rsid w:val="00DD7B50"/>
    <w:rsid w:val="00DE705C"/>
    <w:rsid w:val="00DE779C"/>
    <w:rsid w:val="00DF0192"/>
    <w:rsid w:val="00DF1640"/>
    <w:rsid w:val="00DF18B1"/>
    <w:rsid w:val="00DF6C59"/>
    <w:rsid w:val="00E05C55"/>
    <w:rsid w:val="00E12010"/>
    <w:rsid w:val="00E150AB"/>
    <w:rsid w:val="00E15501"/>
    <w:rsid w:val="00E173B7"/>
    <w:rsid w:val="00E212D1"/>
    <w:rsid w:val="00E26010"/>
    <w:rsid w:val="00E31490"/>
    <w:rsid w:val="00E35780"/>
    <w:rsid w:val="00E410EC"/>
    <w:rsid w:val="00E43295"/>
    <w:rsid w:val="00E60F75"/>
    <w:rsid w:val="00E65D5F"/>
    <w:rsid w:val="00E679FB"/>
    <w:rsid w:val="00E91E5C"/>
    <w:rsid w:val="00E9591F"/>
    <w:rsid w:val="00EA5FE5"/>
    <w:rsid w:val="00EA6E52"/>
    <w:rsid w:val="00EB33B8"/>
    <w:rsid w:val="00EC12F6"/>
    <w:rsid w:val="00EC7F28"/>
    <w:rsid w:val="00F00B50"/>
    <w:rsid w:val="00F171C6"/>
    <w:rsid w:val="00F22255"/>
    <w:rsid w:val="00F23645"/>
    <w:rsid w:val="00F33016"/>
    <w:rsid w:val="00F34890"/>
    <w:rsid w:val="00F36DC1"/>
    <w:rsid w:val="00F40521"/>
    <w:rsid w:val="00F62B2B"/>
    <w:rsid w:val="00F67463"/>
    <w:rsid w:val="00F72F17"/>
    <w:rsid w:val="00F80AC7"/>
    <w:rsid w:val="00F81A56"/>
    <w:rsid w:val="00F87340"/>
    <w:rsid w:val="00F935CF"/>
    <w:rsid w:val="00F9492F"/>
    <w:rsid w:val="00FA09DD"/>
    <w:rsid w:val="00FA46CF"/>
    <w:rsid w:val="00FA4918"/>
    <w:rsid w:val="00FB13ED"/>
    <w:rsid w:val="00FB3FED"/>
    <w:rsid w:val="00FB46E2"/>
    <w:rsid w:val="00FB5EF2"/>
    <w:rsid w:val="00FC0FBE"/>
    <w:rsid w:val="00FC5332"/>
    <w:rsid w:val="00FC5FCE"/>
    <w:rsid w:val="00FC6D23"/>
    <w:rsid w:val="00FD6B22"/>
    <w:rsid w:val="00FD7795"/>
    <w:rsid w:val="00FE49EF"/>
    <w:rsid w:val="00FF0A9E"/>
    <w:rsid w:val="00FF1225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B727"/>
  <w15:chartTrackingRefBased/>
  <w15:docId w15:val="{E2006198-0857-4BF4-97A4-E1B186A4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90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21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C5332"/>
    <w:pPr>
      <w:spacing w:after="0" w:line="240" w:lineRule="auto"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07574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7574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716A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021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ntekst">
    <w:name w:val="Plain Text"/>
    <w:basedOn w:val="Normal"/>
    <w:link w:val="RentekstTegn"/>
    <w:uiPriority w:val="99"/>
    <w:semiHidden/>
    <w:unhideWhenUsed/>
    <w:rsid w:val="005E773D"/>
    <w:rPr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E773D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582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lnorge.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ttstift.no/nyheter/mange-faerre-nordmenn-har-pengespelprobl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lnorge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572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Gørill Ervik</dc:creator>
  <cp:keywords/>
  <dc:description/>
  <cp:lastModifiedBy>Gørill Ervik</cp:lastModifiedBy>
  <cp:revision>96</cp:revision>
  <dcterms:created xsi:type="dcterms:W3CDTF">2023-03-24T10:37:00Z</dcterms:created>
  <dcterms:modified xsi:type="dcterms:W3CDTF">2024-01-29T08:04:00Z</dcterms:modified>
</cp:coreProperties>
</file>